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202" w:rsidRDefault="00367202" w:rsidP="00DC1BA2">
      <w:pPr>
        <w:tabs>
          <w:tab w:val="left" w:pos="9288"/>
        </w:tabs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367202">
        <w:rPr>
          <w:rFonts w:ascii="Calibri" w:eastAsia="Calibri" w:hAnsi="Calibri" w:cs="Times New Roman"/>
          <w:b/>
          <w:sz w:val="28"/>
          <w:szCs w:val="28"/>
        </w:rPr>
        <w:t>Муниципальное бюджетное образовательное учреждение «Новокашировская средняя общеобразовательная школа»</w:t>
      </w:r>
    </w:p>
    <w:p w:rsidR="00DC1BA2" w:rsidRPr="00367202" w:rsidRDefault="00DC1BA2" w:rsidP="00DC1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proofErr w:type="spellStart"/>
      <w:r>
        <w:rPr>
          <w:rFonts w:ascii="Calibri" w:eastAsia="Calibri" w:hAnsi="Calibri" w:cs="Times New Roman"/>
          <w:b/>
          <w:sz w:val="28"/>
          <w:szCs w:val="28"/>
        </w:rPr>
        <w:t>Альметьевского</w:t>
      </w:r>
      <w:proofErr w:type="spellEnd"/>
      <w:r>
        <w:rPr>
          <w:rFonts w:ascii="Calibri" w:eastAsia="Calibri" w:hAnsi="Calibri" w:cs="Times New Roman"/>
          <w:b/>
          <w:sz w:val="28"/>
          <w:szCs w:val="28"/>
        </w:rPr>
        <w:t xml:space="preserve"> муниципального района Р</w:t>
      </w:r>
      <w:r w:rsidR="00E04167">
        <w:rPr>
          <w:rFonts w:ascii="Calibri" w:eastAsia="Calibri" w:hAnsi="Calibri" w:cs="Times New Roman"/>
          <w:b/>
          <w:sz w:val="28"/>
          <w:szCs w:val="28"/>
        </w:rPr>
        <w:t xml:space="preserve">еспублики </w:t>
      </w:r>
      <w:r>
        <w:rPr>
          <w:rFonts w:ascii="Calibri" w:eastAsia="Calibri" w:hAnsi="Calibri" w:cs="Times New Roman"/>
          <w:b/>
          <w:sz w:val="28"/>
          <w:szCs w:val="28"/>
        </w:rPr>
        <w:t>Т</w:t>
      </w:r>
      <w:r w:rsidR="00E04167">
        <w:rPr>
          <w:rFonts w:ascii="Calibri" w:eastAsia="Calibri" w:hAnsi="Calibri" w:cs="Times New Roman"/>
          <w:b/>
          <w:sz w:val="28"/>
          <w:szCs w:val="28"/>
        </w:rPr>
        <w:t>атарстан</w:t>
      </w:r>
    </w:p>
    <w:p w:rsidR="00367202" w:rsidRPr="00367202" w:rsidRDefault="00367202" w:rsidP="00367202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</w:rPr>
      </w:pPr>
    </w:p>
    <w:p w:rsidR="00E04167" w:rsidRDefault="00E04167" w:rsidP="00E04167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Принято педагогическим советом</w:t>
      </w:r>
    </w:p>
    <w:p w:rsidR="00E04167" w:rsidRDefault="00011883" w:rsidP="00E04167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 xml:space="preserve">Протокол от  </w:t>
      </w:r>
      <w:r w:rsidR="00307342">
        <w:rPr>
          <w:rFonts w:ascii="Calibri" w:eastAsia="Calibri" w:hAnsi="Calibri" w:cs="Times New Roman"/>
          <w:b/>
          <w:lang w:val="tt-RU"/>
        </w:rPr>
        <w:t>31</w:t>
      </w:r>
      <w:r>
        <w:rPr>
          <w:rFonts w:ascii="Calibri" w:eastAsia="Calibri" w:hAnsi="Calibri" w:cs="Times New Roman"/>
          <w:b/>
          <w:lang w:val="tt-RU"/>
        </w:rPr>
        <w:t>.08.</w:t>
      </w:r>
      <w:r w:rsidR="00307342">
        <w:rPr>
          <w:rFonts w:ascii="Calibri" w:eastAsia="Calibri" w:hAnsi="Calibri" w:cs="Times New Roman"/>
          <w:b/>
        </w:rPr>
        <w:t>2018</w:t>
      </w:r>
      <w:r>
        <w:rPr>
          <w:rFonts w:ascii="Calibri" w:eastAsia="Calibri" w:hAnsi="Calibri" w:cs="Times New Roman"/>
          <w:b/>
        </w:rPr>
        <w:t>г. №1</w:t>
      </w:r>
    </w:p>
    <w:p w:rsidR="00E04167" w:rsidRPr="003D1DF4" w:rsidRDefault="00011883" w:rsidP="00E04167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 w:rsidRPr="003D1DF4">
        <w:rPr>
          <w:rFonts w:ascii="Calibri" w:eastAsia="Calibri" w:hAnsi="Calibri" w:cs="Times New Roman"/>
          <w:b/>
        </w:rPr>
        <w:t xml:space="preserve">Введено приказом от </w:t>
      </w:r>
      <w:r w:rsidR="003D1DF4" w:rsidRPr="003D1DF4">
        <w:rPr>
          <w:rFonts w:ascii="Calibri" w:eastAsia="Calibri" w:hAnsi="Calibri" w:cs="Times New Roman"/>
          <w:b/>
        </w:rPr>
        <w:t>_____________</w:t>
      </w:r>
    </w:p>
    <w:p w:rsidR="00E04167" w:rsidRDefault="00E04167" w:rsidP="00E04167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Директор МБОУ «</w:t>
      </w:r>
      <w:proofErr w:type="spellStart"/>
      <w:r>
        <w:rPr>
          <w:rFonts w:ascii="Calibri" w:eastAsia="Calibri" w:hAnsi="Calibri" w:cs="Times New Roman"/>
          <w:b/>
        </w:rPr>
        <w:t>Новокашировская</w:t>
      </w:r>
      <w:proofErr w:type="spellEnd"/>
      <w:r>
        <w:rPr>
          <w:rFonts w:ascii="Calibri" w:eastAsia="Calibri" w:hAnsi="Calibri" w:cs="Times New Roman"/>
          <w:b/>
        </w:rPr>
        <w:t xml:space="preserve"> СОШ»</w:t>
      </w:r>
    </w:p>
    <w:p w:rsidR="00367202" w:rsidRPr="00367202" w:rsidRDefault="00307342" w:rsidP="00E04167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______</w:t>
      </w:r>
      <w:proofErr w:type="spellStart"/>
      <w:r>
        <w:rPr>
          <w:rFonts w:ascii="Calibri" w:eastAsia="Calibri" w:hAnsi="Calibri" w:cs="Times New Roman"/>
          <w:b/>
        </w:rPr>
        <w:t>Л.Р.Ризатдинова</w:t>
      </w:r>
      <w:proofErr w:type="spellEnd"/>
      <w:r w:rsidR="00E04167">
        <w:rPr>
          <w:rFonts w:ascii="Calibri" w:eastAsia="Calibri" w:hAnsi="Calibri" w:cs="Times New Roman"/>
          <w:b/>
        </w:rPr>
        <w:t xml:space="preserve">. </w:t>
      </w:r>
    </w:p>
    <w:p w:rsidR="00367202" w:rsidRPr="00367202" w:rsidRDefault="00367202" w:rsidP="00367202">
      <w:pPr>
        <w:tabs>
          <w:tab w:val="left" w:pos="2895"/>
        </w:tabs>
        <w:spacing w:after="0" w:line="240" w:lineRule="auto"/>
        <w:ind w:firstLine="708"/>
        <w:jc w:val="center"/>
        <w:rPr>
          <w:rFonts w:ascii="Calibri" w:eastAsia="Calibri" w:hAnsi="Calibri" w:cs="Times New Roman"/>
          <w:b/>
        </w:rPr>
      </w:pPr>
    </w:p>
    <w:p w:rsidR="00367202" w:rsidRPr="00367202" w:rsidRDefault="00367202" w:rsidP="00367202">
      <w:pPr>
        <w:tabs>
          <w:tab w:val="left" w:pos="2895"/>
        </w:tabs>
        <w:spacing w:after="0" w:line="240" w:lineRule="auto"/>
        <w:ind w:firstLine="708"/>
        <w:jc w:val="center"/>
        <w:rPr>
          <w:rFonts w:ascii="Calibri" w:eastAsia="Calibri" w:hAnsi="Calibri" w:cs="Times New Roman"/>
          <w:b/>
        </w:rPr>
      </w:pPr>
    </w:p>
    <w:p w:rsidR="00367202" w:rsidRPr="00367202" w:rsidRDefault="00367202" w:rsidP="00E04167">
      <w:pPr>
        <w:tabs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</w:p>
    <w:p w:rsidR="00367202" w:rsidRPr="00367202" w:rsidRDefault="00367202" w:rsidP="00367202">
      <w:pPr>
        <w:tabs>
          <w:tab w:val="left" w:pos="2895"/>
        </w:tabs>
        <w:spacing w:after="0" w:line="240" w:lineRule="auto"/>
        <w:ind w:firstLine="708"/>
        <w:jc w:val="center"/>
        <w:rPr>
          <w:rFonts w:ascii="Calibri" w:eastAsia="Calibri" w:hAnsi="Calibri" w:cs="Times New Roman"/>
          <w:b/>
        </w:rPr>
      </w:pPr>
    </w:p>
    <w:p w:rsidR="00367202" w:rsidRPr="00367202" w:rsidRDefault="00367202" w:rsidP="00367202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367202">
        <w:rPr>
          <w:rFonts w:ascii="Calibri" w:eastAsia="Calibri" w:hAnsi="Calibri" w:cs="Times New Roman"/>
          <w:b/>
          <w:sz w:val="36"/>
          <w:szCs w:val="36"/>
        </w:rPr>
        <w:t>РАБОЧАЯ   ПРОГРАММА</w:t>
      </w:r>
    </w:p>
    <w:p w:rsidR="00367202" w:rsidRPr="00E04167" w:rsidRDefault="00E04167" w:rsidP="00367202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  <w:u w:val="single"/>
        </w:rPr>
      </w:pPr>
      <w:r>
        <w:rPr>
          <w:rFonts w:ascii="Calibri" w:eastAsia="Calibri" w:hAnsi="Calibri" w:cs="Times New Roman"/>
          <w:b/>
          <w:sz w:val="36"/>
          <w:szCs w:val="36"/>
        </w:rPr>
        <w:t>п</w:t>
      </w:r>
      <w:r w:rsidR="00367202" w:rsidRPr="00367202">
        <w:rPr>
          <w:rFonts w:ascii="Calibri" w:eastAsia="Calibri" w:hAnsi="Calibri" w:cs="Times New Roman"/>
          <w:b/>
          <w:sz w:val="36"/>
          <w:szCs w:val="36"/>
        </w:rPr>
        <w:t>о</w:t>
      </w:r>
      <w:r>
        <w:rPr>
          <w:rFonts w:ascii="Calibri" w:eastAsia="Calibri" w:hAnsi="Calibri" w:cs="Times New Roman"/>
          <w:b/>
          <w:sz w:val="36"/>
          <w:szCs w:val="36"/>
        </w:rPr>
        <w:t xml:space="preserve"> предмету </w:t>
      </w:r>
      <w:r w:rsidR="00367202" w:rsidRPr="00367202">
        <w:rPr>
          <w:rFonts w:ascii="Calibri" w:eastAsia="Calibri" w:hAnsi="Calibri" w:cs="Times New Roman"/>
          <w:b/>
          <w:sz w:val="36"/>
          <w:szCs w:val="36"/>
        </w:rPr>
        <w:t xml:space="preserve"> </w:t>
      </w:r>
      <w:r>
        <w:rPr>
          <w:rFonts w:ascii="Calibri" w:eastAsia="Calibri" w:hAnsi="Calibri" w:cs="Times New Roman"/>
          <w:b/>
          <w:sz w:val="36"/>
          <w:szCs w:val="36"/>
          <w:u w:val="single"/>
        </w:rPr>
        <w:t>география для 5 класса (1 раз в неделю, 35 часов за год)</w:t>
      </w:r>
    </w:p>
    <w:p w:rsidR="00367202" w:rsidRPr="00367202" w:rsidRDefault="00E04167" w:rsidP="00367202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>
        <w:rPr>
          <w:rFonts w:ascii="Calibri" w:eastAsia="Calibri" w:hAnsi="Calibri" w:cs="Times New Roman"/>
          <w:b/>
          <w:sz w:val="36"/>
          <w:szCs w:val="36"/>
        </w:rPr>
        <w:t xml:space="preserve">Составитель: Валеева Гульнара </w:t>
      </w:r>
      <w:r w:rsidR="00367202" w:rsidRPr="00367202">
        <w:rPr>
          <w:rFonts w:ascii="Calibri" w:eastAsia="Calibri" w:hAnsi="Calibri" w:cs="Times New Roman"/>
          <w:b/>
          <w:sz w:val="36"/>
          <w:szCs w:val="36"/>
          <w:lang w:val="tt-RU"/>
        </w:rPr>
        <w:t>Габдулах</w:t>
      </w:r>
      <w:proofErr w:type="spellStart"/>
      <w:r>
        <w:rPr>
          <w:rFonts w:ascii="Calibri" w:eastAsia="Calibri" w:hAnsi="Calibri" w:cs="Times New Roman"/>
          <w:b/>
          <w:sz w:val="36"/>
          <w:szCs w:val="36"/>
        </w:rPr>
        <w:t>атовна</w:t>
      </w:r>
      <w:proofErr w:type="spellEnd"/>
    </w:p>
    <w:p w:rsidR="00367202" w:rsidRPr="00367202" w:rsidRDefault="00E04167" w:rsidP="00E04167">
      <w:pPr>
        <w:spacing w:before="240"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>
        <w:rPr>
          <w:rFonts w:ascii="Calibri" w:eastAsia="Calibri" w:hAnsi="Calibri" w:cs="Times New Roman"/>
          <w:b/>
          <w:sz w:val="36"/>
          <w:szCs w:val="36"/>
        </w:rPr>
        <w:t>(учитель</w:t>
      </w:r>
      <w:r w:rsidR="00367202" w:rsidRPr="00367202">
        <w:rPr>
          <w:rFonts w:ascii="Calibri" w:eastAsia="Calibri" w:hAnsi="Calibri" w:cs="Times New Roman"/>
          <w:b/>
          <w:sz w:val="36"/>
          <w:szCs w:val="36"/>
        </w:rPr>
        <w:t xml:space="preserve"> </w:t>
      </w:r>
      <w:r w:rsidR="00367202" w:rsidRPr="00367202">
        <w:rPr>
          <w:rFonts w:ascii="Calibri" w:eastAsia="Calibri" w:hAnsi="Calibri" w:cs="Times New Roman"/>
          <w:b/>
          <w:sz w:val="36"/>
          <w:szCs w:val="36"/>
          <w:lang w:val="tt-RU"/>
        </w:rPr>
        <w:t xml:space="preserve"> первой квалифиционной </w:t>
      </w:r>
      <w:r>
        <w:rPr>
          <w:rFonts w:ascii="Calibri" w:eastAsia="Calibri" w:hAnsi="Calibri" w:cs="Times New Roman"/>
          <w:b/>
          <w:sz w:val="36"/>
          <w:szCs w:val="36"/>
        </w:rPr>
        <w:t>категории)</w:t>
      </w:r>
    </w:p>
    <w:p w:rsidR="00367202" w:rsidRPr="00367202" w:rsidRDefault="00367202" w:rsidP="00367202">
      <w:pPr>
        <w:rPr>
          <w:rFonts w:ascii="Calibri" w:eastAsia="Calibri" w:hAnsi="Calibri" w:cs="Times New Roman"/>
        </w:rPr>
      </w:pPr>
    </w:p>
    <w:p w:rsidR="00367202" w:rsidRPr="00367202" w:rsidRDefault="00E04167" w:rsidP="00367202">
      <w:pPr>
        <w:rPr>
          <w:rFonts w:ascii="Calibri" w:eastAsia="Calibri" w:hAnsi="Calibri" w:cs="Times New Roman"/>
          <w:lang w:val="tt-RU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   «</w:t>
      </w:r>
      <w:r w:rsidRPr="00367202">
        <w:rPr>
          <w:rFonts w:ascii="Calibri" w:eastAsia="Calibri" w:hAnsi="Calibri" w:cs="Times New Roman"/>
          <w:b/>
          <w:sz w:val="28"/>
          <w:szCs w:val="28"/>
        </w:rPr>
        <w:t>Согласовано»</w:t>
      </w:r>
    </w:p>
    <w:p w:rsidR="00E04167" w:rsidRDefault="00E04167" w:rsidP="00E04167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</w:t>
      </w:r>
      <w:proofErr w:type="spellStart"/>
      <w:r w:rsidRPr="00367202">
        <w:rPr>
          <w:rFonts w:ascii="Calibri" w:eastAsia="Calibri" w:hAnsi="Calibri" w:cs="Times New Roman"/>
        </w:rPr>
        <w:t>зам.директора</w:t>
      </w:r>
      <w:proofErr w:type="spellEnd"/>
      <w:r w:rsidRPr="00367202">
        <w:rPr>
          <w:rFonts w:ascii="Calibri" w:eastAsia="Calibri" w:hAnsi="Calibri" w:cs="Times New Roman"/>
        </w:rPr>
        <w:t xml:space="preserve"> по УР             </w:t>
      </w:r>
    </w:p>
    <w:p w:rsidR="00367202" w:rsidRPr="00E04167" w:rsidRDefault="00E04167" w:rsidP="00E04167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lang w:val="tt-RU"/>
        </w:rPr>
        <w:t xml:space="preserve">     </w:t>
      </w:r>
      <w:r w:rsidRPr="00367202">
        <w:rPr>
          <w:rFonts w:ascii="Calibri" w:eastAsia="Calibri" w:hAnsi="Calibri" w:cs="Times New Roman"/>
          <w:u w:val="single"/>
        </w:rPr>
        <w:t xml:space="preserve">             </w:t>
      </w:r>
      <w:r w:rsidRPr="00367202">
        <w:rPr>
          <w:rFonts w:ascii="Calibri" w:eastAsia="Calibri" w:hAnsi="Calibri" w:cs="Times New Roman"/>
        </w:rPr>
        <w:t xml:space="preserve">/ </w:t>
      </w:r>
      <w:proofErr w:type="spellStart"/>
      <w:r w:rsidRPr="00367202">
        <w:rPr>
          <w:rFonts w:ascii="Calibri" w:eastAsia="Calibri" w:hAnsi="Calibri" w:cs="Times New Roman"/>
          <w:u w:val="single"/>
        </w:rPr>
        <w:t>Насыбуллина</w:t>
      </w:r>
      <w:proofErr w:type="spellEnd"/>
      <w:r w:rsidRPr="00367202">
        <w:rPr>
          <w:rFonts w:ascii="Calibri" w:eastAsia="Calibri" w:hAnsi="Calibri" w:cs="Times New Roman"/>
          <w:u w:val="single"/>
        </w:rPr>
        <w:t xml:space="preserve">  Л.Г.</w:t>
      </w:r>
      <w:r w:rsidRPr="00367202">
        <w:rPr>
          <w:rFonts w:ascii="Calibri" w:eastAsia="Calibri" w:hAnsi="Calibri" w:cs="Times New Roman"/>
        </w:rPr>
        <w:t xml:space="preserve"> /  </w:t>
      </w:r>
      <w:r w:rsidR="00307342">
        <w:rPr>
          <w:rFonts w:ascii="Calibri" w:eastAsia="Calibri" w:hAnsi="Calibri" w:cs="Times New Roman"/>
        </w:rPr>
        <w:t>от ________2018</w:t>
      </w:r>
      <w:r>
        <w:rPr>
          <w:rFonts w:ascii="Calibri" w:eastAsia="Calibri" w:hAnsi="Calibri" w:cs="Times New Roman"/>
        </w:rPr>
        <w:t>г.</w:t>
      </w:r>
      <w:r w:rsidRPr="00367202">
        <w:rPr>
          <w:rFonts w:ascii="Calibri" w:eastAsia="Calibri" w:hAnsi="Calibri" w:cs="Times New Roman"/>
        </w:rPr>
        <w:t xml:space="preserve"> </w:t>
      </w:r>
      <w:r w:rsidRPr="00367202">
        <w:rPr>
          <w:rFonts w:ascii="Calibri" w:eastAsia="Calibri" w:hAnsi="Calibri" w:cs="Times New Roman"/>
        </w:rPr>
        <w:tab/>
      </w:r>
      <w:r w:rsidR="00367202" w:rsidRPr="00367202">
        <w:rPr>
          <w:rFonts w:ascii="Calibri" w:eastAsia="Calibri" w:hAnsi="Calibri" w:cs="Times New Roman"/>
        </w:rPr>
        <w:tab/>
      </w:r>
      <w:r w:rsidR="00367202" w:rsidRPr="00367202">
        <w:rPr>
          <w:rFonts w:ascii="Calibri" w:eastAsia="Calibri" w:hAnsi="Calibri" w:cs="Times New Roman"/>
          <w:b/>
        </w:rPr>
        <w:t xml:space="preserve"> </w:t>
      </w:r>
    </w:p>
    <w:p w:rsidR="00367202" w:rsidRPr="00367202" w:rsidRDefault="00367202" w:rsidP="00367202">
      <w:pPr>
        <w:tabs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</w:p>
    <w:p w:rsidR="00E04167" w:rsidRDefault="00E04167" w:rsidP="00E04167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ab/>
        <w:t>«Рассмотрено»</w:t>
      </w:r>
    </w:p>
    <w:p w:rsidR="00E04167" w:rsidRDefault="00E04167" w:rsidP="00E04167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на засед</w:t>
      </w:r>
      <w:r w:rsidR="00307342">
        <w:rPr>
          <w:rFonts w:ascii="Calibri" w:eastAsia="Calibri" w:hAnsi="Calibri" w:cs="Times New Roman"/>
        </w:rPr>
        <w:t>ании ШМО, протокол от ______2018</w:t>
      </w:r>
      <w:r>
        <w:rPr>
          <w:rFonts w:ascii="Calibri" w:eastAsia="Calibri" w:hAnsi="Calibri" w:cs="Times New Roman"/>
        </w:rPr>
        <w:t>г. №____</w:t>
      </w:r>
    </w:p>
    <w:p w:rsidR="00E04167" w:rsidRDefault="00E04167" w:rsidP="00E04167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</w:rPr>
        <w:t>Руководитель ШМО______</w:t>
      </w:r>
      <w:r w:rsidR="00307342">
        <w:rPr>
          <w:rFonts w:ascii="Calibri" w:eastAsia="Calibri" w:hAnsi="Calibri" w:cs="Times New Roman"/>
        </w:rPr>
        <w:t xml:space="preserve">  Хайруллина Г.И. от _______2018</w:t>
      </w:r>
      <w:r>
        <w:rPr>
          <w:rFonts w:ascii="Calibri" w:eastAsia="Calibri" w:hAnsi="Calibri" w:cs="Times New Roman"/>
        </w:rPr>
        <w:t>г.</w:t>
      </w:r>
      <w:r>
        <w:rPr>
          <w:rFonts w:ascii="Calibri" w:eastAsia="Calibri" w:hAnsi="Calibri" w:cs="Times New Roman"/>
          <w:b/>
        </w:rPr>
        <w:tab/>
      </w:r>
    </w:p>
    <w:p w:rsidR="00E04167" w:rsidRDefault="00E04167" w:rsidP="00367202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E04167" w:rsidRDefault="00E04167" w:rsidP="00367202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E04167" w:rsidRDefault="00E04167" w:rsidP="00367202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E04167" w:rsidRDefault="00E04167" w:rsidP="00367202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  <w:proofErr w:type="spellStart"/>
      <w:r>
        <w:rPr>
          <w:rFonts w:ascii="Calibri" w:eastAsia="Calibri" w:hAnsi="Calibri" w:cs="Times New Roman"/>
          <w:b/>
        </w:rPr>
        <w:t>С.Новое</w:t>
      </w:r>
      <w:proofErr w:type="spellEnd"/>
      <w:r>
        <w:rPr>
          <w:rFonts w:ascii="Calibri" w:eastAsia="Calibri" w:hAnsi="Calibri" w:cs="Times New Roman"/>
          <w:b/>
        </w:rPr>
        <w:t xml:space="preserve"> </w:t>
      </w:r>
      <w:proofErr w:type="spellStart"/>
      <w:r>
        <w:rPr>
          <w:rFonts w:ascii="Calibri" w:eastAsia="Calibri" w:hAnsi="Calibri" w:cs="Times New Roman"/>
          <w:b/>
        </w:rPr>
        <w:t>Каширово</w:t>
      </w:r>
      <w:proofErr w:type="spellEnd"/>
    </w:p>
    <w:p w:rsidR="00367202" w:rsidRPr="00367202" w:rsidRDefault="00367202" w:rsidP="00367202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201</w:t>
      </w:r>
      <w:r w:rsidR="00307342">
        <w:rPr>
          <w:rFonts w:ascii="Calibri" w:eastAsia="Calibri" w:hAnsi="Calibri" w:cs="Times New Roman"/>
          <w:b/>
          <w:lang w:val="tt-RU"/>
        </w:rPr>
        <w:t>8</w:t>
      </w:r>
      <w:r>
        <w:rPr>
          <w:rFonts w:ascii="Calibri" w:eastAsia="Calibri" w:hAnsi="Calibri" w:cs="Times New Roman"/>
          <w:b/>
        </w:rPr>
        <w:t xml:space="preserve"> – 201</w:t>
      </w:r>
      <w:r w:rsidR="00307342">
        <w:rPr>
          <w:rFonts w:ascii="Calibri" w:eastAsia="Calibri" w:hAnsi="Calibri" w:cs="Times New Roman"/>
          <w:b/>
          <w:lang w:val="tt-RU"/>
        </w:rPr>
        <w:t>9</w:t>
      </w:r>
      <w:r w:rsidR="006252AF">
        <w:rPr>
          <w:rFonts w:ascii="Calibri" w:eastAsia="Calibri" w:hAnsi="Calibri" w:cs="Times New Roman"/>
          <w:b/>
          <w:lang w:val="tt-RU"/>
        </w:rPr>
        <w:t xml:space="preserve"> </w:t>
      </w:r>
      <w:r w:rsidRPr="00367202">
        <w:rPr>
          <w:rFonts w:ascii="Calibri" w:eastAsia="Calibri" w:hAnsi="Calibri" w:cs="Times New Roman"/>
          <w:b/>
        </w:rPr>
        <w:t xml:space="preserve"> учебный  год.</w:t>
      </w:r>
    </w:p>
    <w:p w:rsidR="00367202" w:rsidRPr="00367202" w:rsidRDefault="00367202" w:rsidP="003672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:rsidR="00367202" w:rsidRPr="00367202" w:rsidRDefault="00367202" w:rsidP="0036720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367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                              </w:t>
      </w:r>
    </w:p>
    <w:p w:rsidR="00367202" w:rsidRDefault="00367202" w:rsidP="004B06B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B06BF" w:rsidRPr="00BB04E6" w:rsidRDefault="004B06BF" w:rsidP="004B06BF">
      <w:pPr>
        <w:ind w:firstLine="3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B04E6">
        <w:rPr>
          <w:rFonts w:ascii="Times New Roman" w:eastAsia="Calibri" w:hAnsi="Times New Roman" w:cs="Times New Roman"/>
          <w:b/>
          <w:sz w:val="24"/>
          <w:szCs w:val="24"/>
        </w:rPr>
        <w:t>РЕЗУЛЬТАТЫ  ИЗУЧЕНИЯ УЧЕБНОГО ПРЕДМЕТА</w:t>
      </w:r>
    </w:p>
    <w:p w:rsidR="004B06BF" w:rsidRPr="00BB04E6" w:rsidRDefault="004B06BF" w:rsidP="004B06BF">
      <w:pPr>
        <w:ind w:firstLine="34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B04E6">
        <w:rPr>
          <w:rFonts w:ascii="Times New Roman" w:eastAsia="Calibri" w:hAnsi="Times New Roman" w:cs="Times New Roman"/>
          <w:b/>
          <w:sz w:val="24"/>
          <w:szCs w:val="24"/>
          <w:u w:val="single"/>
        </w:rPr>
        <w:t>ЛИЧНОСТНЫЕ: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осознание ценности географических знаний, как важнейшего компонента научной картины мира: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B04E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B04E6">
        <w:rPr>
          <w:rFonts w:ascii="Times New Roman" w:eastAsia="Calibri" w:hAnsi="Times New Roman" w:cs="Times New Roman"/>
          <w:sz w:val="24"/>
          <w:szCs w:val="24"/>
        </w:rPr>
        <w:t xml:space="preserve">  устойчивых установок социально-ответственного поведения в географической среде – среде обитания всего живого, в том числе и человека.</w:t>
      </w:r>
    </w:p>
    <w:p w:rsidR="004B06BF" w:rsidRPr="00BB04E6" w:rsidRDefault="004B06BF" w:rsidP="004B06BF">
      <w:pPr>
        <w:ind w:firstLine="340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b/>
          <w:sz w:val="24"/>
          <w:szCs w:val="24"/>
          <w:u w:val="single"/>
        </w:rPr>
        <w:t>МЕТАПРЕДМЕТНЫЕ</w:t>
      </w:r>
      <w:r w:rsidRPr="00BB04E6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B04E6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BB04E6">
        <w:rPr>
          <w:rFonts w:ascii="Times New Roman" w:eastAsia="Calibri" w:hAnsi="Times New Roman" w:cs="Times New Roman"/>
          <w:sz w:val="24"/>
          <w:szCs w:val="24"/>
        </w:rPr>
        <w:t xml:space="preserve">  результаты  курса  «География. Начальный </w:t>
      </w:r>
      <w:proofErr w:type="gramStart"/>
      <w:r w:rsidRPr="00BB04E6">
        <w:rPr>
          <w:rFonts w:ascii="Times New Roman" w:eastAsia="Calibri" w:hAnsi="Times New Roman" w:cs="Times New Roman"/>
          <w:sz w:val="24"/>
          <w:szCs w:val="24"/>
        </w:rPr>
        <w:t>курс»  основаны</w:t>
      </w:r>
      <w:proofErr w:type="gramEnd"/>
      <w:r w:rsidRPr="00BB04E6">
        <w:rPr>
          <w:rFonts w:ascii="Times New Roman" w:eastAsia="Calibri" w:hAnsi="Times New Roman" w:cs="Times New Roman"/>
          <w:sz w:val="24"/>
          <w:szCs w:val="24"/>
        </w:rPr>
        <w:t xml:space="preserve"> на формировании универсальных учебных действий.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BB04E6">
        <w:rPr>
          <w:rFonts w:ascii="Times New Roman" w:eastAsia="Calibri" w:hAnsi="Times New Roman" w:cs="Times New Roman"/>
          <w:i/>
          <w:sz w:val="24"/>
          <w:szCs w:val="24"/>
          <w:u w:val="single"/>
        </w:rPr>
        <w:t>Личностные УУД: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осознание значимости и общности глобальных проблем человечества;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эмоционально-ценностное отношение к окружающей среде, необходимости её сохранения и рационального использования;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патриотизм, любовь к своей местности, своему региону, своей стране;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уважение к истории, культуре, национальным особенностям, толерантность.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Регулятивные УУД: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способность к самостоятельному приобретению  новых знаний и практических умений;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умения управлять своей познавательной деятельностью;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умение организовывать свою деятельность;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lastRenderedPageBreak/>
        <w:t>- определять её  цели и задачи;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выбирать средства   и применять их на практике;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оценивать достигнутые результаты.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Познавательные УУД: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формирование и развитие по средствам географических знаний познавательных интересов,  интеллектуальных и творческих результатов;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BB04E6">
        <w:rPr>
          <w:rFonts w:ascii="Times New Roman" w:eastAsia="Calibri" w:hAnsi="Times New Roman" w:cs="Times New Roman"/>
          <w:i/>
          <w:sz w:val="24"/>
          <w:szCs w:val="24"/>
          <w:u w:val="single"/>
        </w:rPr>
        <w:t>Коммуникативные УУД: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>- самостоятельно организовывать учебное взаимодействие в группе  (определять общие цели, распределять роли, договариваться друг с другом)</w:t>
      </w:r>
    </w:p>
    <w:p w:rsidR="004B06BF" w:rsidRPr="00BB04E6" w:rsidRDefault="004B06BF" w:rsidP="004B06BF">
      <w:pPr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Предметные УУД:</w:t>
      </w:r>
    </w:p>
    <w:p w:rsidR="004B06BF" w:rsidRPr="00BB04E6" w:rsidRDefault="004B06BF" w:rsidP="004B06BF">
      <w:pPr>
        <w:spacing w:line="220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B04E6">
        <w:rPr>
          <w:rFonts w:ascii="Times New Roman" w:hAnsi="Times New Roman" w:cs="Times New Roman"/>
          <w:sz w:val="24"/>
          <w:szCs w:val="24"/>
        </w:rPr>
        <w:t>называть методы изучения Земли;</w:t>
      </w:r>
    </w:p>
    <w:p w:rsidR="004B06BF" w:rsidRPr="00BB04E6" w:rsidRDefault="004B06BF" w:rsidP="004B06BF">
      <w:pPr>
        <w:spacing w:line="220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называть основные результаты выдающихся географических открытий и путешествий;</w:t>
      </w:r>
    </w:p>
    <w:p w:rsidR="004B06BF" w:rsidRPr="00BB04E6" w:rsidRDefault="004B06BF" w:rsidP="004B06BF">
      <w:pPr>
        <w:spacing w:line="220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объяснять значение понятий: «Солнечная система», «планета», «тропики», «полярные круги», «параллели», «меридианы»;</w:t>
      </w:r>
    </w:p>
    <w:p w:rsidR="004B06BF" w:rsidRDefault="004B06BF" w:rsidP="004B06BF">
      <w:pPr>
        <w:spacing w:line="220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приводить примеры географических следствий движения Земли.</w:t>
      </w:r>
    </w:p>
    <w:p w:rsidR="004B06BF" w:rsidRPr="00BB04E6" w:rsidRDefault="004B06BF" w:rsidP="004B06BF">
      <w:pPr>
        <w:spacing w:line="220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</w:p>
    <w:p w:rsidR="004B06BF" w:rsidRPr="00BB04E6" w:rsidRDefault="004B06BF" w:rsidP="004B06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4E6">
        <w:rPr>
          <w:rFonts w:ascii="Times New Roman" w:hAnsi="Times New Roman" w:cs="Times New Roman"/>
          <w:b/>
          <w:sz w:val="24"/>
          <w:szCs w:val="24"/>
        </w:rPr>
        <w:t>ТЕМАТИЧЕСКОЕ РАСПРЕДЕЛЕНИЕ ЧАСОВ</w:t>
      </w:r>
    </w:p>
    <w:tbl>
      <w:tblPr>
        <w:tblStyle w:val="a3"/>
        <w:tblW w:w="15182" w:type="dxa"/>
        <w:tblLook w:val="04A0" w:firstRow="1" w:lastRow="0" w:firstColumn="1" w:lastColumn="0" w:noHBand="0" w:noVBand="1"/>
      </w:tblPr>
      <w:tblGrid>
        <w:gridCol w:w="1382"/>
        <w:gridCol w:w="1136"/>
        <w:gridCol w:w="6073"/>
        <w:gridCol w:w="1984"/>
        <w:gridCol w:w="2975"/>
        <w:gridCol w:w="1632"/>
      </w:tblGrid>
      <w:tr w:rsidR="004B06BF" w:rsidRPr="00BB04E6" w:rsidTr="00CA5DBB">
        <w:trPr>
          <w:trHeight w:val="165"/>
        </w:trPr>
        <w:tc>
          <w:tcPr>
            <w:tcW w:w="1382" w:type="dxa"/>
            <w:vMerge w:val="restart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1136" w:type="dxa"/>
            <w:vMerge w:val="restart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6073" w:type="dxa"/>
            <w:vMerge w:val="restart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Раздел, тема</w:t>
            </w:r>
          </w:p>
        </w:tc>
        <w:tc>
          <w:tcPr>
            <w:tcW w:w="6591" w:type="dxa"/>
            <w:gridSpan w:val="3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B06BF" w:rsidRPr="00BB04E6" w:rsidTr="00CA5DBB">
        <w:trPr>
          <w:trHeight w:val="90"/>
        </w:trPr>
        <w:tc>
          <w:tcPr>
            <w:tcW w:w="1382" w:type="dxa"/>
            <w:vMerge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vMerge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vMerge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По программе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Раздел. Что изучает география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Мир,  в котором мы живем.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Науки о природе.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География  - наука о Земле.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Методы географических исследований.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Раздел. Как люди открывали Землю.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древности и Средневековья.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Открытия русских путешественников.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Раздел. Земля во вселенной.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Как древние люди представляли себе вселенную.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Изучение Вселенной от Коперника до наших дней.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Соседи Солнца.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Планеты-гиганты и маленький Плутон.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Астероиды. Кометы. Метеоры. Метеориты.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Мир звезд.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Уникальная планета  - Земля.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Современные исследования космоса.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Раздел. Виды изображений поверхности Земли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Стороны горизонта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Ориентирование 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План местности и географическая карта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Раздел. Природа земли.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Как возникла Земля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Земли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Землетрясения и вулканы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Вода на земле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Воздушная одежда Земли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Живая оболочка Земли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Почва – особое природное тело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BF" w:rsidRPr="00BB04E6" w:rsidTr="00CA5DBB">
        <w:tc>
          <w:tcPr>
            <w:tcW w:w="138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</w:tcPr>
          <w:p w:rsidR="004B06BF" w:rsidRPr="00BB04E6" w:rsidRDefault="004B06BF" w:rsidP="00CA5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 +резерв</w:t>
            </w:r>
          </w:p>
        </w:tc>
        <w:tc>
          <w:tcPr>
            <w:tcW w:w="1984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2975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32" w:type="dxa"/>
          </w:tcPr>
          <w:p w:rsidR="004B06BF" w:rsidRPr="00BB04E6" w:rsidRDefault="004B06BF" w:rsidP="00CA5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71AA" w:rsidRDefault="00DC71AA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C71A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7A6A6D" w:rsidRDefault="007A6A6D" w:rsidP="00DC71A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0"/>
        <w:gridCol w:w="11793"/>
        <w:gridCol w:w="8"/>
        <w:gridCol w:w="2173"/>
      </w:tblGrid>
      <w:tr w:rsidR="007A6A6D" w:rsidTr="007A6A6D">
        <w:tc>
          <w:tcPr>
            <w:tcW w:w="1640" w:type="dxa"/>
          </w:tcPr>
          <w:p w:rsidR="007A6A6D" w:rsidRDefault="007A6A6D" w:rsidP="00DC71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1A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801" w:type="dxa"/>
            <w:gridSpan w:val="2"/>
          </w:tcPr>
          <w:p w:rsidR="007A6A6D" w:rsidRDefault="007A6A6D" w:rsidP="00DC71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1AA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173" w:type="dxa"/>
          </w:tcPr>
          <w:p w:rsidR="007A6A6D" w:rsidRDefault="007A6A6D" w:rsidP="00DC71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1A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A6A6D" w:rsidTr="007A6A6D">
        <w:tc>
          <w:tcPr>
            <w:tcW w:w="1640" w:type="dxa"/>
          </w:tcPr>
          <w:p w:rsidR="007A6A6D" w:rsidRPr="00DC71AA" w:rsidRDefault="007A6A6D" w:rsidP="00DC71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Что изучает география</w:t>
            </w:r>
          </w:p>
        </w:tc>
        <w:tc>
          <w:tcPr>
            <w:tcW w:w="11801" w:type="dxa"/>
            <w:gridSpan w:val="2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Мир, в котором мы живем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Мир живой и неживой природы. Явления природы. Человек на Земле.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Науки о природе.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Астрономия. Физика. Химия. География. Биология. Экология.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География — наука о Земле</w:t>
            </w:r>
            <w:r w:rsidRPr="00BB04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и социально-экономическая география— два основных раздела географии.</w:t>
            </w:r>
          </w:p>
          <w:p w:rsidR="007A6A6D" w:rsidRPr="00DC71AA" w:rsidRDefault="007A6A6D" w:rsidP="007A6A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Методы географических исследований. Географическое описание. Картографический метод. Сравнительно географический метод. Аэрокосмический метод. Статистический метод.</w:t>
            </w:r>
          </w:p>
        </w:tc>
        <w:tc>
          <w:tcPr>
            <w:tcW w:w="2173" w:type="dxa"/>
          </w:tcPr>
          <w:p w:rsidR="007A6A6D" w:rsidRPr="00DC71AA" w:rsidRDefault="007A6A6D" w:rsidP="00DC71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A6A6D" w:rsidTr="007A6A6D">
        <w:tc>
          <w:tcPr>
            <w:tcW w:w="1640" w:type="dxa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люди открывали Землю </w:t>
            </w:r>
          </w:p>
          <w:p w:rsidR="007A6A6D" w:rsidRPr="00DC71AA" w:rsidRDefault="007A6A6D" w:rsidP="007A6A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01" w:type="dxa"/>
            <w:gridSpan w:val="2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Географические открытия древности и Средневековья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Плавания финикийцев. Великие географы древности.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Средневековья.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открытия. Открытие Америки. Первое кругосветное путешествие. Открытие Австралии. Открытие Антарктиды.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Открытия русских путешественников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Открытие и освоение Севера новгородцами и поморами. «Хождение за три моря». Освоение Сибири.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 № 1.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простейших географических описаний объектов и явлений живой и неживой природы.</w:t>
            </w:r>
          </w:p>
          <w:p w:rsidR="007A6A6D" w:rsidRPr="00DC71AA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№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2. Как люди открывали Землю.</w:t>
            </w:r>
          </w:p>
        </w:tc>
        <w:tc>
          <w:tcPr>
            <w:tcW w:w="2173" w:type="dxa"/>
          </w:tcPr>
          <w:p w:rsidR="007A6A6D" w:rsidRPr="00DC71AA" w:rsidRDefault="007A6A6D" w:rsidP="007A6A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A6A6D" w:rsidTr="007A6A6D">
        <w:tc>
          <w:tcPr>
            <w:tcW w:w="1640" w:type="dxa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Земля во Вселенной 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1" w:type="dxa"/>
            <w:gridSpan w:val="2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Как древние люди представляли себе Вселенную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 Что такое Вселенная? Представления древних народов о Вселенной. Представления древнегреческих ученых о Вселенной. Система мира по Птолемею.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Изучение Вселенной: от Коперника до наших дней.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Система мира по Николаю Копернику. Представления о Вселенной Джордано Бруно. Изучение Вселенной Галилео Галилеем. Современные представления о строении Вселенной.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Соседи Солнца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Планеты земной группы. Меркурий. Венера. Земля. Марс.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Планеты-гиганты и маленький Плутон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Юпитер. Сатурн. Уран и Нептун. Плутон.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Астероиды. Кометы. Метеоры. Метеориты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Мир звезд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Солнце. Многообразие звезд. Созвездия.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Уникальная планета — Земля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Земля — планета жизни: благоприятная температура, наличие воды и воздуха, почвы.</w:t>
            </w:r>
          </w:p>
          <w:p w:rsidR="007A6A6D" w:rsidRPr="00DC71AA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Современные исследования космоса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. Вклад отечественных ученых </w:t>
            </w:r>
            <w:proofErr w:type="spellStart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К.Э.Циолковского</w:t>
            </w:r>
            <w:proofErr w:type="spellEnd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С.П.Королева</w:t>
            </w:r>
            <w:proofErr w:type="spellEnd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в развитие космонавтики. Первый космонавт Земли —  Ю.А. Гагарин.</w:t>
            </w:r>
          </w:p>
        </w:tc>
        <w:tc>
          <w:tcPr>
            <w:tcW w:w="2173" w:type="dxa"/>
          </w:tcPr>
          <w:p w:rsidR="007A6A6D" w:rsidRPr="00DC71AA" w:rsidRDefault="007A6A6D" w:rsidP="007A6A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</w:tr>
      <w:tr w:rsidR="007A6A6D" w:rsidTr="007A6A6D">
        <w:tc>
          <w:tcPr>
            <w:tcW w:w="1640" w:type="dxa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Виды из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ображений поверхности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Земли 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1" w:type="dxa"/>
            <w:gridSpan w:val="2"/>
          </w:tcPr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Стороны горизонта.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Горизонт. Стороны горизонта. 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Ориентирование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Компас. Ориентирование по Солнцу. Ориентирование по звездам. Ориентирование по местным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признакам.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План местности и географическая карта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Изображение земной поверхности в древности</w:t>
            </w: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A6A6D" w:rsidRPr="00BB04E6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 № 3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Ориентирование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компасу.</w:t>
            </w:r>
          </w:p>
          <w:p w:rsidR="007A6A6D" w:rsidRPr="00DC71AA" w:rsidRDefault="007A6A6D" w:rsidP="007A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 № 4</w:t>
            </w: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Самостоятельное построение простейшего плана.</w:t>
            </w:r>
          </w:p>
        </w:tc>
        <w:tc>
          <w:tcPr>
            <w:tcW w:w="2173" w:type="dxa"/>
          </w:tcPr>
          <w:p w:rsidR="007A6A6D" w:rsidRPr="007A6A6D" w:rsidRDefault="007A6A6D" w:rsidP="007A6A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</w:tr>
      <w:tr w:rsidR="00797FBF" w:rsidTr="00797FBF">
        <w:tc>
          <w:tcPr>
            <w:tcW w:w="1640" w:type="dxa"/>
          </w:tcPr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Природа Земли 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93" w:type="dxa"/>
          </w:tcPr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Как возникла Земля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. Гипотезы </w:t>
            </w:r>
            <w:proofErr w:type="spellStart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Ж.Бюффона</w:t>
            </w:r>
            <w:proofErr w:type="spellEnd"/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И. Канта, П. Лапласа, Дж. Джинса, О.Ю. Шмидта. Современные представления о возникновении Солнца и планет.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Внутреннее строение Земли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Что у Земли внутри? Горные породы и минералы. Движение земной коры.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Землетрясения и вулканы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Землетрясения. Вулканы. В царстве беспокойной земли и огнедышащих гор.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№5.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  Обозначение на контурной карте районов землетрясений и крупнейших вулканов.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Путешествие по материкам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Евразия. Африка. Северная Америка. Южная Америка. Австралия. Антарктида. Острова.</w:t>
            </w: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Вода на Земле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Состав гидросферы. Мировой океан. Воды суши. Вода в атмосфере.</w:t>
            </w: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№6. 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Используя карту полушарий и карту океанов в атласе, составьте описание океанов.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Воздушная одежда Земли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Состав атмосферы. Движение воздуха. Облака. Явления в атмосфере. Погода. Климат. Беспокойная атмосфера.</w:t>
            </w: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№7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Составление карты стихийных природных явлений.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Живая оболочка Земли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Понятие о биосфере. Жизнь на Земле.</w:t>
            </w:r>
          </w:p>
          <w:p w:rsidR="00797FBF" w:rsidRPr="00BB04E6" w:rsidRDefault="00797FBF" w:rsidP="00797F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Почва — особое природное тело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>. Почва, ее состав и свойства. Образование почвы. Значение почвы.</w:t>
            </w:r>
          </w:p>
          <w:p w:rsidR="00797FBF" w:rsidRPr="00DC71AA" w:rsidRDefault="00797FBF" w:rsidP="00797F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4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природа</w:t>
            </w:r>
            <w:r w:rsidRPr="00BB04E6">
              <w:rPr>
                <w:rFonts w:ascii="Times New Roman" w:hAnsi="Times New Roman" w:cs="Times New Roman"/>
                <w:sz w:val="24"/>
                <w:szCs w:val="24"/>
              </w:rPr>
              <w:t xml:space="preserve">. Воздействие человека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природу. Как сберечь природу?</w:t>
            </w:r>
          </w:p>
        </w:tc>
        <w:tc>
          <w:tcPr>
            <w:tcW w:w="2181" w:type="dxa"/>
            <w:gridSpan w:val="2"/>
          </w:tcPr>
          <w:p w:rsidR="00797FBF" w:rsidRPr="00797FBF" w:rsidRDefault="00797FBF" w:rsidP="00797F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</w:tbl>
    <w:p w:rsidR="007A6A6D" w:rsidRPr="00DC71AA" w:rsidRDefault="007A6A6D" w:rsidP="00DC71AA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B06BF" w:rsidRPr="00BB04E6" w:rsidRDefault="007A6A6D" w:rsidP="007A6A6D">
      <w:pPr>
        <w:tabs>
          <w:tab w:val="left" w:pos="214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B06BF" w:rsidRDefault="004B06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FBF" w:rsidRPr="00BB04E6" w:rsidRDefault="00797FBF" w:rsidP="004B0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2C1C" w:rsidRDefault="00EA2C1C" w:rsidP="004B06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06BF" w:rsidRPr="00BB04E6" w:rsidRDefault="004B06BF" w:rsidP="004B06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04E6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ПОДГОТОВКИ УЧАЩИХСЯ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B04E6">
        <w:rPr>
          <w:rFonts w:ascii="Times New Roman" w:hAnsi="Times New Roman" w:cs="Times New Roman"/>
          <w:b/>
          <w:i/>
          <w:sz w:val="24"/>
          <w:szCs w:val="24"/>
        </w:rPr>
        <w:t>Ученик научится: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поиска и извлечения информации для решения учебных и практико-ориентированных задач;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анализировать, обобщать и интерпретировать географическую информацию;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по результатам наблюдений (в том числе инструментальных) находить и формулировать зависимости и закономерности;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в процессе работы с одним или несколькими источниками географической информации выявлять содержащуюся в них противоречивую информацию;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составлять описание географических объектов, процессов и явлений с использованием разных источников географической информации;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представлять в различных формах географическую информацию необходимую для решения учебных и практико-ориентированных задач.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B04E6">
        <w:rPr>
          <w:rFonts w:ascii="Times New Roman" w:hAnsi="Times New Roman" w:cs="Times New Roman"/>
          <w:b/>
          <w:i/>
          <w:sz w:val="24"/>
          <w:szCs w:val="24"/>
        </w:rPr>
        <w:t>Ученик получит возможность научиться: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ориентироваться на местности при помощи топографических карт и современных навигационных приборов;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читать космические снимки и аэрофотоснимки, планы местности и географические карты;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строить простые планы местности;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создавать простейшие географические карты различного содержания;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моделировать географические объекты и явления при помощи компьютерных программ.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Использовать знания о географических законах и закономерностях, о взаимосвязях между изученными географическими объектами процессами и явлениями для объяснения их свойств, условий протекания и географических различий;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lastRenderedPageBreak/>
        <w:t>- 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оценивать характер взаимодействия деятельности человек и компонентов природы в разных географических условиях, с точки зрения концепции устойчивого развития.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 xml:space="preserve">- приводить примеры, показывающие роль географической  науки в решении социально-экономических и </w:t>
      </w:r>
      <w:proofErr w:type="spellStart"/>
      <w:r w:rsidRPr="00BB04E6">
        <w:rPr>
          <w:rFonts w:ascii="Times New Roman" w:hAnsi="Times New Roman" w:cs="Times New Roman"/>
          <w:sz w:val="24"/>
          <w:szCs w:val="24"/>
        </w:rPr>
        <w:t>геоэкологических</w:t>
      </w:r>
      <w:proofErr w:type="spellEnd"/>
      <w:r w:rsidRPr="00BB04E6">
        <w:rPr>
          <w:rFonts w:ascii="Times New Roman" w:hAnsi="Times New Roman" w:cs="Times New Roman"/>
          <w:sz w:val="24"/>
          <w:szCs w:val="24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- 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презентацией.</w:t>
      </w:r>
    </w:p>
    <w:p w:rsidR="004B06BF" w:rsidRPr="00BB04E6" w:rsidRDefault="004B06BF" w:rsidP="004B06BF">
      <w:pPr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МАТЕРИАЛЬНО-ТЕХНИЧЕСКОЕ ОБЕСПЕЧЕНИЕ</w:t>
      </w:r>
    </w:p>
    <w:p w:rsidR="004B06BF" w:rsidRPr="00BB04E6" w:rsidRDefault="004B06BF" w:rsidP="004B06BF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B04E6">
        <w:rPr>
          <w:rFonts w:ascii="Times New Roman" w:hAnsi="Times New Roman" w:cs="Times New Roman"/>
          <w:sz w:val="24"/>
          <w:szCs w:val="24"/>
        </w:rPr>
        <w:t>1. География. Начальный курс. 5 класс. Учебник (авторы А. А. Плешако</w:t>
      </w:r>
      <w:r w:rsidR="00D37E3E">
        <w:rPr>
          <w:rFonts w:ascii="Times New Roman" w:hAnsi="Times New Roman" w:cs="Times New Roman"/>
          <w:sz w:val="24"/>
          <w:szCs w:val="24"/>
        </w:rPr>
        <w:t>в, В. И. Сонин, И. И. Баринова),2015г.</w:t>
      </w:r>
    </w:p>
    <w:p w:rsidR="004B06BF" w:rsidRPr="00BB04E6" w:rsidRDefault="00C04B52" w:rsidP="00C04B52">
      <w:pPr>
        <w:ind w:firstLine="34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4B06BF" w:rsidRPr="00BB04E6">
        <w:rPr>
          <w:rFonts w:ascii="Times New Roman" w:hAnsi="Times New Roman" w:cs="Times New Roman"/>
          <w:sz w:val="24"/>
          <w:szCs w:val="24"/>
        </w:rPr>
        <w:t xml:space="preserve">. География. Начальный курс . 5 класс. </w:t>
      </w:r>
      <w:r>
        <w:rPr>
          <w:rFonts w:ascii="Times New Roman" w:hAnsi="Times New Roman" w:cs="Times New Roman"/>
          <w:sz w:val="24"/>
          <w:szCs w:val="24"/>
          <w:lang w:val="tt-RU"/>
        </w:rPr>
        <w:t>Контурная карта+атлас</w:t>
      </w:r>
      <w:r w:rsidR="004B06BF" w:rsidRPr="00BB04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6BF" w:rsidRPr="000D651F" w:rsidRDefault="004B06BF" w:rsidP="004B06BF">
      <w:pPr>
        <w:autoSpaceDE w:val="0"/>
        <w:autoSpaceDN w:val="0"/>
        <w:adjustRightInd w:val="0"/>
        <w:spacing w:after="0" w:line="240" w:lineRule="auto"/>
        <w:jc w:val="both"/>
        <w:rPr>
          <w:rFonts w:ascii="SchoolBookCSanPin-Regular" w:eastAsia="Times New Roman" w:hAnsi="SchoolBookCSanPin-Regular" w:cs="SchoolBookCSanPin-Regular"/>
          <w:sz w:val="21"/>
          <w:szCs w:val="21"/>
          <w:lang w:eastAsia="ru-RU"/>
        </w:rPr>
        <w:sectPr w:rsidR="004B06BF" w:rsidRPr="000D651F" w:rsidSect="00CA5DB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4B06BF" w:rsidRPr="000D651F" w:rsidRDefault="00D37E3E" w:rsidP="004B06B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Календарно-т</w:t>
      </w:r>
      <w:r w:rsidR="004B06BF" w:rsidRPr="000D65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ематическое планирование</w:t>
      </w:r>
    </w:p>
    <w:p w:rsidR="004B06BF" w:rsidRPr="000D651F" w:rsidRDefault="004B06BF" w:rsidP="004B06BF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65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Введение в географию. 5 класс (</w:t>
      </w:r>
      <w:r w:rsidR="00D37E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35 часов</w:t>
      </w:r>
      <w:r w:rsidRPr="000D65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</w:p>
    <w:tbl>
      <w:tblPr>
        <w:tblW w:w="14977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9"/>
        <w:gridCol w:w="3544"/>
        <w:gridCol w:w="1418"/>
        <w:gridCol w:w="1560"/>
        <w:gridCol w:w="1559"/>
        <w:gridCol w:w="6237"/>
      </w:tblGrid>
      <w:tr w:rsidR="00C30A51" w:rsidRPr="006B3C99" w:rsidTr="00C30A51">
        <w:trPr>
          <w:trHeight w:val="420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 урока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Изучаемый раздел, т</w:t>
            </w:r>
            <w:r w:rsidRPr="006B3C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ема урока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0A51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0A51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Календарные сроки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Основные виды учебной деятельности</w:t>
            </w:r>
          </w:p>
        </w:tc>
      </w:tr>
      <w:tr w:rsidR="00C30A51" w:rsidRPr="006B3C99" w:rsidTr="00C30A51">
        <w:trPr>
          <w:trHeight w:val="42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C30A51" w:rsidRPr="006B3C99" w:rsidTr="00C30A51">
        <w:trPr>
          <w:trHeight w:val="465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Планируемые сроки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Фактические сроки</w:t>
            </w: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1: </w:t>
            </w:r>
            <w:r w:rsidRPr="006B3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Что изучает география (5 ч)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Мир, в котором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мы живем.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07.09.18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живой и неживой природе, их процессах, объектах и явлениях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Науки о природе.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14.09.18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естественных науках, процессах, объектах и явлениях, изучением которых они занимаются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География — наука о Земле.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21.09.18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Методы географичес</w:t>
            </w: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ких исследований.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28.09.18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особенностей различных методов исследования и правил их использования при изучении географических объектов и явлений. Формирование и коррекция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 знаний по разделу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«Что изучает география».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05.10.18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Обобщить и систематизировать знания о науках, изучающих природу.</w:t>
            </w:r>
          </w:p>
        </w:tc>
      </w:tr>
      <w:tr w:rsidR="00C30A51" w:rsidRPr="006B3C99" w:rsidTr="00C30A51">
        <w:trPr>
          <w:trHeight w:val="844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Как люди открывали Землю (5 часов)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Географические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открытия древности и Средневековья.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12.10.18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возможностях совершения путешествий древними людьми.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Важнейшие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географические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открытия.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19.10.18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Открытие Америки. Первое кругосветное путешествие. Открытие Австралии. Открытие Антарктиды.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8-9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Открытия русских путешественников.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Default="00D96957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26.10.18</w:t>
            </w:r>
          </w:p>
          <w:p w:rsidR="00D37E3E" w:rsidRPr="006B3C99" w:rsidRDefault="00D96957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09.11.18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важнейших открытиях русских путешественников.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 знаний по разделу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«Как люди открывали Землю».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16.11.18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Как древние люди представляли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себе Вселенную.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D969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Что такое Вселенная? Представления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древних народов о Вселенной. Представления древнегреческих ученых о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Вселенной. Система мира по Птолемею.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Изучение Вселенной: от Коперника до наших дней.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D96957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30.11.18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первых попытках изучения Вселенной.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Соседи Солнца.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07.12.18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других планетах Солнечной системы.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Планеты-гиганты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 маленький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Плутон.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14.12.18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гигантских и маленьких планетах Солнечной системы.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Астероиды. Кометы. Метеоры.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Метеориты.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21.12.18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различных небесных телах, уметь видеть отличия от других тел.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Мир звезд.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11.01.19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Формирование представлений о звёздах, называть их признаки.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Уникальная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Планета.— Земля.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18.01.19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представлений о форме Земли, ее движениях Земли и их географических следствиях. 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Современные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исследования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космоса.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25.01.19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современных исследованиях космоса.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знаний по разделу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«Земля во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Вселенной».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01.02.19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 и практическая отработка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знаний и умений по разделу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«Земля во Вселенной.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4: Виды изображений поверхности Земли (4 ч)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Стороны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Горизонта.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08.02.19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навыка определения сторон горизонта. 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Ориентирование на местности.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15.02.19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об ориентировании на местности, умений пользования измерительными приборами.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План местности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 географическая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карта.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22.02.19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об изображениях земной поверхности.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знаний по разделу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«Виды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изображений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поверхности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Земли».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01.03.19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Обобщение и практическая отработка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знаний и умений по разделу.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5: </w:t>
            </w:r>
            <w:r w:rsidRPr="006B3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Природа Земли (10 ч)</w:t>
            </w:r>
          </w:p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Как возникла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Земля.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08.03.19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Мировом океане и его составных частях.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Внутреннее строение Земли.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15.03.19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представления о внутреннем строении Земли.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Землетрясения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и вулканы.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22.03.19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представления о процессах, происходящих в недрах Земли и их проявлениях на поверхности.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Путешествие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по материкам.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05.04.19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специфических чертах природы, населения и хозяйства материков.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Вода на Земле.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12.04.19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гидросфере и её составных частях.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Воздушная одежда Земли.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19.04.19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первичных представлений об атмосфере Земли. Формирование и коррекция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Живая оболочка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Земли.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26.04.19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первичных представлений о биосфере Земли.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Почва — особое</w:t>
            </w:r>
          </w:p>
          <w:p w:rsidR="00C30A51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природное тело.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представлений о почве. 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lang w:eastAsia="ru-RU"/>
              </w:rPr>
              <w:t>Человек и природа.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10.05.19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воздействии человека на природу и последствиях.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обобщения и контроля по курсу.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17.05.19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коррекции знаний по курсу.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24.05.19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Коррекция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C30A51" w:rsidRPr="006B3C99" w:rsidTr="00C30A51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3C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Резервный урок</w:t>
            </w:r>
          </w:p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30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3D1DF4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31.05.19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51" w:rsidRPr="006B3C99" w:rsidRDefault="00C30A51" w:rsidP="00CA5D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B06BF" w:rsidRPr="000D651F" w:rsidRDefault="004B06BF" w:rsidP="004B06B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98B" w:rsidRPr="00C30A51" w:rsidRDefault="004B06BF" w:rsidP="00C30A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65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</w:t>
      </w:r>
      <w:r w:rsidR="00C30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 34 часа, 1 час – резервный</w:t>
      </w:r>
    </w:p>
    <w:p w:rsidR="00D5098B" w:rsidRPr="00D37E3E" w:rsidRDefault="00D37E3E" w:rsidP="00D37E3E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</w:t>
      </w:r>
      <w:r w:rsidR="00D5098B" w:rsidRPr="00D509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корректировки рабочей программы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764"/>
        <w:gridCol w:w="3205"/>
        <w:gridCol w:w="3261"/>
        <w:gridCol w:w="6095"/>
      </w:tblGrid>
      <w:tr w:rsidR="00D5098B" w:rsidRPr="00D5098B" w:rsidTr="00D5098B"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№</w:t>
            </w:r>
          </w:p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урока</w:t>
            </w:r>
          </w:p>
        </w:tc>
        <w:tc>
          <w:tcPr>
            <w:tcW w:w="3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Тем</w:t>
            </w: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а урока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Причина корректировки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D5098B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Способ корректировки</w:t>
            </w:r>
          </w:p>
        </w:tc>
      </w:tr>
      <w:tr w:rsidR="00D5098B" w:rsidRPr="00D5098B" w:rsidTr="00D5098B"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D5098B" w:rsidRP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320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D5098B" w:rsidRDefault="00D5098B" w:rsidP="00D509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5098B" w:rsidRDefault="00D5098B" w:rsidP="00D509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5098B" w:rsidRPr="00D5098B" w:rsidRDefault="00D5098B" w:rsidP="00D509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D5098B" w:rsidRDefault="00D5098B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D37E3E" w:rsidRDefault="00D37E3E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D37E3E" w:rsidRDefault="00D37E3E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D37E3E" w:rsidRDefault="00D37E3E" w:rsidP="00D5098B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D37E3E" w:rsidRPr="00D5098B" w:rsidRDefault="00D37E3E" w:rsidP="00D37E3E">
            <w:pPr>
              <w:suppressLineNumbers/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098B" w:rsidRDefault="00D5098B" w:rsidP="00C30A51">
            <w:pPr>
              <w:suppressLineNumbers/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C30A51" w:rsidRDefault="00C30A51" w:rsidP="00C30A51">
            <w:pPr>
              <w:suppressLineNumbers/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C30A51" w:rsidRDefault="00C30A51" w:rsidP="00C30A51">
            <w:pPr>
              <w:suppressLineNumbers/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  <w:p w:rsidR="00C30A51" w:rsidRPr="00D5098B" w:rsidRDefault="00C30A51" w:rsidP="00C30A51">
            <w:pPr>
              <w:suppressLineNumbers/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</w:tbl>
    <w:p w:rsidR="004B06BF" w:rsidRPr="000D651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B06BF" w:rsidRDefault="004B06BF" w:rsidP="004B06B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E5381" w:rsidRDefault="003F08B9" w:rsidP="003F08B9">
      <w:pPr>
        <w:pStyle w:val="a4"/>
        <w:ind w:left="0"/>
        <w:jc w:val="both"/>
      </w:pPr>
      <w:r>
        <w:rPr>
          <w:rFonts w:ascii="Times New Roman" w:hAnsi="Times New Roman" w:cs="Times New Roman"/>
          <w:i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br/>
      </w:r>
    </w:p>
    <w:p w:rsidR="003F08B9" w:rsidRDefault="003F08B9" w:rsidP="003F08B9">
      <w:pPr>
        <w:pStyle w:val="a4"/>
        <w:ind w:left="0"/>
        <w:jc w:val="both"/>
      </w:pPr>
    </w:p>
    <w:sectPr w:rsidR="003F08B9" w:rsidSect="00CA5DB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E403C"/>
    <w:multiLevelType w:val="hybridMultilevel"/>
    <w:tmpl w:val="1F0C89C8"/>
    <w:lvl w:ilvl="0" w:tplc="0419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15A21087"/>
    <w:multiLevelType w:val="hybridMultilevel"/>
    <w:tmpl w:val="7960F396"/>
    <w:lvl w:ilvl="0" w:tplc="0419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">
    <w:nsid w:val="164803F1"/>
    <w:multiLevelType w:val="singleLevel"/>
    <w:tmpl w:val="DCAC6658"/>
    <w:lvl w:ilvl="0">
      <w:start w:val="3"/>
      <w:numFmt w:val="decimal"/>
      <w:lvlText w:val="%1)"/>
      <w:legacy w:legacy="1" w:legacySpace="0" w:legacyIndent="302"/>
      <w:lvlJc w:val="left"/>
      <w:rPr>
        <w:rFonts w:ascii="Times New Roman CYR" w:hAnsi="Times New Roman CYR" w:cs="Times New Roman CYR" w:hint="default"/>
      </w:rPr>
    </w:lvl>
  </w:abstractNum>
  <w:abstractNum w:abstractNumId="3">
    <w:nsid w:val="166301B9"/>
    <w:multiLevelType w:val="hybridMultilevel"/>
    <w:tmpl w:val="A8A687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504A54"/>
    <w:multiLevelType w:val="hybridMultilevel"/>
    <w:tmpl w:val="8EC0BF2A"/>
    <w:lvl w:ilvl="0" w:tplc="FFFFFFFF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>
    <w:nsid w:val="220E287B"/>
    <w:multiLevelType w:val="singleLevel"/>
    <w:tmpl w:val="84066302"/>
    <w:lvl w:ilvl="0">
      <w:start w:val="9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6">
    <w:nsid w:val="2DDE5B37"/>
    <w:multiLevelType w:val="hybridMultilevel"/>
    <w:tmpl w:val="44969BFA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>
    <w:nsid w:val="2F0758A8"/>
    <w:multiLevelType w:val="singleLevel"/>
    <w:tmpl w:val="C0E81BEC"/>
    <w:lvl w:ilvl="0">
      <w:start w:val="5"/>
      <w:numFmt w:val="decimal"/>
      <w:lvlText w:val="%1)"/>
      <w:legacy w:legacy="1" w:legacySpace="0" w:legacyIndent="297"/>
      <w:lvlJc w:val="left"/>
      <w:rPr>
        <w:rFonts w:ascii="Times New Roman CYR" w:hAnsi="Times New Roman CYR" w:cs="Times New Roman CYR" w:hint="default"/>
      </w:rPr>
    </w:lvl>
  </w:abstractNum>
  <w:abstractNum w:abstractNumId="8">
    <w:nsid w:val="42F97AC3"/>
    <w:multiLevelType w:val="hybridMultilevel"/>
    <w:tmpl w:val="B392889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>
    <w:nsid w:val="432D6597"/>
    <w:multiLevelType w:val="hybridMultilevel"/>
    <w:tmpl w:val="46CED2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767284"/>
    <w:multiLevelType w:val="hybridMultilevel"/>
    <w:tmpl w:val="ED24300E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>
    <w:nsid w:val="52097B9E"/>
    <w:multiLevelType w:val="singleLevel"/>
    <w:tmpl w:val="63C285CE"/>
    <w:lvl w:ilvl="0">
      <w:start w:val="10"/>
      <w:numFmt w:val="decimal"/>
      <w:lvlText w:val="%1)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12">
    <w:nsid w:val="5BA87886"/>
    <w:multiLevelType w:val="hybridMultilevel"/>
    <w:tmpl w:val="E29C239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>
    <w:nsid w:val="61A130D3"/>
    <w:multiLevelType w:val="hybridMultilevel"/>
    <w:tmpl w:val="A0B26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5B4775"/>
    <w:multiLevelType w:val="singleLevel"/>
    <w:tmpl w:val="0A62C754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5">
    <w:nsid w:val="6F7A7395"/>
    <w:multiLevelType w:val="hybridMultilevel"/>
    <w:tmpl w:val="BDE69E2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006BBD"/>
    <w:multiLevelType w:val="hybridMultilevel"/>
    <w:tmpl w:val="F1340A3E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>
    <w:nsid w:val="7B8F7218"/>
    <w:multiLevelType w:val="hybridMultilevel"/>
    <w:tmpl w:val="A55A155E"/>
    <w:lvl w:ilvl="0" w:tplc="FFFFFFFF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8">
    <w:nsid w:val="7EB54263"/>
    <w:multiLevelType w:val="hybridMultilevel"/>
    <w:tmpl w:val="46DCD2D2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8"/>
  </w:num>
  <w:num w:numId="4">
    <w:abstractNumId w:val="6"/>
  </w:num>
  <w:num w:numId="5">
    <w:abstractNumId w:val="4"/>
  </w:num>
  <w:num w:numId="6">
    <w:abstractNumId w:val="17"/>
  </w:num>
  <w:num w:numId="7">
    <w:abstractNumId w:val="10"/>
  </w:num>
  <w:num w:numId="8">
    <w:abstractNumId w:val="0"/>
  </w:num>
  <w:num w:numId="9">
    <w:abstractNumId w:val="1"/>
  </w:num>
  <w:num w:numId="10">
    <w:abstractNumId w:val="3"/>
  </w:num>
  <w:num w:numId="11">
    <w:abstractNumId w:val="13"/>
  </w:num>
  <w:num w:numId="12">
    <w:abstractNumId w:val="9"/>
  </w:num>
  <w:num w:numId="13">
    <w:abstractNumId w:val="16"/>
  </w:num>
  <w:num w:numId="14">
    <w:abstractNumId w:val="2"/>
  </w:num>
  <w:num w:numId="15">
    <w:abstractNumId w:val="7"/>
  </w:num>
  <w:num w:numId="16">
    <w:abstractNumId w:val="5"/>
  </w:num>
  <w:num w:numId="17">
    <w:abstractNumId w:val="14"/>
  </w:num>
  <w:num w:numId="18">
    <w:abstractNumId w:val="11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246"/>
    <w:rsid w:val="00011883"/>
    <w:rsid w:val="001007B7"/>
    <w:rsid w:val="00127041"/>
    <w:rsid w:val="00307342"/>
    <w:rsid w:val="00367202"/>
    <w:rsid w:val="003D1DF4"/>
    <w:rsid w:val="003F08B9"/>
    <w:rsid w:val="00437EB7"/>
    <w:rsid w:val="004B06BF"/>
    <w:rsid w:val="004E6697"/>
    <w:rsid w:val="00505BCD"/>
    <w:rsid w:val="00586046"/>
    <w:rsid w:val="006218C1"/>
    <w:rsid w:val="006252AF"/>
    <w:rsid w:val="006801B6"/>
    <w:rsid w:val="00687B59"/>
    <w:rsid w:val="006B3C99"/>
    <w:rsid w:val="006C4963"/>
    <w:rsid w:val="006E5381"/>
    <w:rsid w:val="006F7E7E"/>
    <w:rsid w:val="0070207E"/>
    <w:rsid w:val="00797FBF"/>
    <w:rsid w:val="007A6A6D"/>
    <w:rsid w:val="008567F5"/>
    <w:rsid w:val="00B07E7C"/>
    <w:rsid w:val="00BA1E7F"/>
    <w:rsid w:val="00C04B52"/>
    <w:rsid w:val="00C30A51"/>
    <w:rsid w:val="00CA1573"/>
    <w:rsid w:val="00CA5DBB"/>
    <w:rsid w:val="00D37E3E"/>
    <w:rsid w:val="00D5098B"/>
    <w:rsid w:val="00D96957"/>
    <w:rsid w:val="00DB3A3B"/>
    <w:rsid w:val="00DC1BA2"/>
    <w:rsid w:val="00DC71AA"/>
    <w:rsid w:val="00DF3E6B"/>
    <w:rsid w:val="00E04167"/>
    <w:rsid w:val="00EA2C1C"/>
    <w:rsid w:val="00FA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6487F0-2E4C-44B9-94F3-541F33EB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BF"/>
  </w:style>
  <w:style w:type="paragraph" w:styleId="1">
    <w:name w:val="heading 1"/>
    <w:basedOn w:val="a"/>
    <w:next w:val="a"/>
    <w:link w:val="10"/>
    <w:uiPriority w:val="9"/>
    <w:qFormat/>
    <w:rsid w:val="004B06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06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rsid w:val="004B0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4B06BF"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4B06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4B06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No Spacing"/>
    <w:link w:val="a8"/>
    <w:qFormat/>
    <w:rsid w:val="004B06B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Без интервала Знак"/>
    <w:link w:val="a7"/>
    <w:rsid w:val="004B06BF"/>
    <w:rPr>
      <w:rFonts w:ascii="Calibri" w:eastAsia="Times New Roman" w:hAnsi="Calibri" w:cs="Times New Roman"/>
      <w:lang w:eastAsia="ru-RU"/>
    </w:rPr>
  </w:style>
  <w:style w:type="character" w:customStyle="1" w:styleId="FontStyle51">
    <w:name w:val="Font Style51"/>
    <w:rsid w:val="004B06BF"/>
    <w:rPr>
      <w:rFonts w:ascii="Times New Roman" w:hAnsi="Times New Roman" w:cs="Times New Roman"/>
      <w:sz w:val="26"/>
      <w:szCs w:val="26"/>
    </w:rPr>
  </w:style>
  <w:style w:type="character" w:customStyle="1" w:styleId="11">
    <w:name w:val="Основной шрифт абзаца1"/>
    <w:rsid w:val="004B06BF"/>
  </w:style>
  <w:style w:type="paragraph" w:customStyle="1" w:styleId="Style33">
    <w:name w:val="Style33"/>
    <w:basedOn w:val="a"/>
    <w:rsid w:val="004B06BF"/>
    <w:pPr>
      <w:widowControl w:val="0"/>
      <w:autoSpaceDE w:val="0"/>
      <w:autoSpaceDN w:val="0"/>
      <w:adjustRightInd w:val="0"/>
      <w:spacing w:after="0" w:line="418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37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37E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0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1FB7A-DAFF-4057-821C-FF9BE0350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12</Pages>
  <Words>2422</Words>
  <Characters>13811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днс</cp:lastModifiedBy>
  <cp:revision>37</cp:revision>
  <cp:lastPrinted>2017-10-15T17:51:00Z</cp:lastPrinted>
  <dcterms:created xsi:type="dcterms:W3CDTF">2015-06-20T07:36:00Z</dcterms:created>
  <dcterms:modified xsi:type="dcterms:W3CDTF">2018-10-01T16:29:00Z</dcterms:modified>
</cp:coreProperties>
</file>